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73DA" w14:textId="3B492794" w:rsidR="00B136A6" w:rsidRDefault="00B136A6" w:rsidP="00B136A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русской литературы в 8 классе</w:t>
      </w:r>
    </w:p>
    <w:p w14:paraId="49D77439" w14:textId="325D1871" w:rsidR="00B136A6" w:rsidRDefault="00B136A6" w:rsidP="00B136A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Уильям Шекспир. Сонеты</w:t>
      </w:r>
    </w:p>
    <w:p w14:paraId="7860BDC5" w14:textId="77777777" w:rsidR="00B136A6" w:rsidRPr="00B136A6" w:rsidRDefault="00B136A6" w:rsidP="00B136A6">
      <w:pPr>
        <w:ind w:firstLine="360"/>
        <w:jc w:val="right"/>
        <w:rPr>
          <w:bCs/>
          <w:i/>
          <w:iCs/>
          <w:sz w:val="28"/>
          <w:szCs w:val="28"/>
        </w:rPr>
      </w:pPr>
      <w:r w:rsidRPr="00B136A6">
        <w:rPr>
          <w:bCs/>
          <w:i/>
          <w:iCs/>
          <w:sz w:val="28"/>
          <w:szCs w:val="28"/>
        </w:rPr>
        <w:t xml:space="preserve">«Сонет – это ключ, </w:t>
      </w:r>
    </w:p>
    <w:p w14:paraId="69929116" w14:textId="75FCA55C" w:rsidR="00B136A6" w:rsidRPr="00B136A6" w:rsidRDefault="00B136A6" w:rsidP="00B136A6">
      <w:pPr>
        <w:ind w:firstLine="360"/>
        <w:jc w:val="right"/>
        <w:rPr>
          <w:bCs/>
          <w:i/>
          <w:iCs/>
          <w:sz w:val="28"/>
          <w:szCs w:val="28"/>
        </w:rPr>
      </w:pPr>
      <w:r w:rsidRPr="00B136A6">
        <w:rPr>
          <w:bCs/>
          <w:i/>
          <w:iCs/>
          <w:sz w:val="28"/>
          <w:szCs w:val="28"/>
        </w:rPr>
        <w:t>которым Шекспир открыл своё сердце»</w:t>
      </w:r>
    </w:p>
    <w:p w14:paraId="36D4E5CA" w14:textId="4A392034" w:rsidR="00B136A6" w:rsidRPr="00B136A6" w:rsidRDefault="00B136A6" w:rsidP="00B136A6">
      <w:pPr>
        <w:ind w:firstLine="360"/>
        <w:jc w:val="right"/>
        <w:rPr>
          <w:b/>
          <w:i/>
          <w:iCs/>
          <w:sz w:val="18"/>
          <w:szCs w:val="18"/>
        </w:rPr>
      </w:pPr>
      <w:r w:rsidRPr="00B136A6">
        <w:rPr>
          <w:i/>
          <w:iCs/>
          <w:color w:val="000000"/>
          <w:sz w:val="27"/>
          <w:szCs w:val="27"/>
          <w:shd w:val="clear" w:color="auto" w:fill="FFFFFF"/>
        </w:rPr>
        <w:t>У. Вордсворт</w:t>
      </w:r>
    </w:p>
    <w:p w14:paraId="20804655" w14:textId="335767E3" w:rsidR="00B136A6" w:rsidRDefault="00B136A6" w:rsidP="00B136A6">
      <w:pPr>
        <w:ind w:firstLine="360"/>
      </w:pPr>
      <w:r>
        <w:t xml:space="preserve">Цель: </w:t>
      </w:r>
      <w:r>
        <w:t>д</w:t>
      </w:r>
      <w:r>
        <w:t>ать представление об У. Шек</w:t>
      </w:r>
      <w:r>
        <w:softHyphen/>
        <w:t>спире как о человеке и писате</w:t>
      </w:r>
      <w:r>
        <w:softHyphen/>
        <w:t xml:space="preserve">ле — представителе эпохи Возрождения; раскрыть особенности сонета как поэтического жанра, </w:t>
      </w:r>
      <w:r w:rsidR="0090325A">
        <w:t>развивать читательскую грамотность через сопоставление источников информации</w:t>
      </w:r>
      <w:r>
        <w:t>, помочь учащимся увидеть красоту и глубину поэзии Шекспира, развивать навыки выразительного чтения.</w:t>
      </w:r>
    </w:p>
    <w:p w14:paraId="207292E9" w14:textId="459C03C9" w:rsidR="00B136A6" w:rsidRPr="00B136A6" w:rsidRDefault="00B136A6" w:rsidP="00B136A6">
      <w:pPr>
        <w:ind w:firstLine="360"/>
      </w:pPr>
      <w:r>
        <w:t>Оборудование: презентация по теме, выполненная на ресурсе «</w:t>
      </w:r>
      <w:r>
        <w:rPr>
          <w:lang w:val="en-US"/>
        </w:rPr>
        <w:t>Canva</w:t>
      </w:r>
      <w:r>
        <w:t>»</w:t>
      </w:r>
    </w:p>
    <w:p w14:paraId="5B34531D" w14:textId="4029B875" w:rsidR="00B136A6" w:rsidRPr="00B136A6" w:rsidRDefault="00B136A6" w:rsidP="00B136A6">
      <w:pPr>
        <w:spacing w:line="360" w:lineRule="auto"/>
        <w:ind w:firstLine="360"/>
        <w:jc w:val="center"/>
        <w:rPr>
          <w:bCs/>
          <w:i/>
          <w:iCs/>
          <w:sz w:val="28"/>
          <w:szCs w:val="28"/>
        </w:rPr>
      </w:pPr>
    </w:p>
    <w:p w14:paraId="7416FD72" w14:textId="1D337C4D" w:rsidR="00B136A6" w:rsidRDefault="00B136A6" w:rsidP="00B136A6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 w14:paraId="31060510" w14:textId="426C5B10" w:rsidR="00B136A6" w:rsidRPr="00B136A6" w:rsidRDefault="00B136A6" w:rsidP="00B136A6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B136A6">
        <w:rPr>
          <w:b/>
          <w:sz w:val="28"/>
          <w:szCs w:val="28"/>
        </w:rPr>
        <w:t xml:space="preserve">Организационный </w:t>
      </w:r>
      <w:r w:rsidRPr="00B136A6">
        <w:rPr>
          <w:b/>
          <w:sz w:val="28"/>
          <w:szCs w:val="28"/>
        </w:rPr>
        <w:t>этап</w:t>
      </w:r>
    </w:p>
    <w:p w14:paraId="1A156910" w14:textId="0699C41A" w:rsidR="00B136A6" w:rsidRDefault="00B136A6" w:rsidP="00B136A6">
      <w:pPr>
        <w:pStyle w:val="a6"/>
        <w:ind w:left="0" w:firstLine="567"/>
        <w:rPr>
          <w:bCs/>
          <w:sz w:val="28"/>
          <w:szCs w:val="28"/>
        </w:rPr>
      </w:pPr>
      <w:r w:rsidRPr="00B136A6">
        <w:rPr>
          <w:bCs/>
          <w:sz w:val="28"/>
          <w:szCs w:val="28"/>
        </w:rPr>
        <w:t>На отдельном столе собраны атрибуты: перо и чернильница, театральная маска, небольшой глобус</w:t>
      </w:r>
      <w:r>
        <w:rPr>
          <w:bCs/>
          <w:sz w:val="28"/>
          <w:szCs w:val="28"/>
        </w:rPr>
        <w:t>.</w:t>
      </w:r>
    </w:p>
    <w:p w14:paraId="5404DA7B" w14:textId="5D2F4C81" w:rsidR="00B136A6" w:rsidRPr="00B136A6" w:rsidRDefault="00B136A6" w:rsidP="00B136A6">
      <w:pPr>
        <w:pStyle w:val="a6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сообщает, что эти предметы связаны с личностью творца</w:t>
      </w:r>
      <w:r w:rsidR="009E4C16">
        <w:rPr>
          <w:bCs/>
          <w:sz w:val="28"/>
          <w:szCs w:val="28"/>
        </w:rPr>
        <w:t>, о</w:t>
      </w:r>
      <w:r>
        <w:rPr>
          <w:bCs/>
          <w:sz w:val="28"/>
          <w:szCs w:val="28"/>
        </w:rPr>
        <w:t xml:space="preserve"> котором пойдёт речь на уроке.</w:t>
      </w:r>
    </w:p>
    <w:p w14:paraId="4EFCFA06" w14:textId="6C4E56A1" w:rsidR="00B136A6" w:rsidRDefault="00B136A6" w:rsidP="00B136A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Этап проверки домашнего задания</w:t>
      </w:r>
    </w:p>
    <w:p w14:paraId="7E86D61E" w14:textId="670790F1" w:rsidR="00B136A6" w:rsidRDefault="00B136A6" w:rsidP="00B136A6">
      <w:pPr>
        <w:ind w:firstLine="54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Учащимся предлагается разгадать кроссворд, выделенные буквы в котором составят имя писателя.</w:t>
      </w:r>
    </w:p>
    <w:p w14:paraId="28506E34" w14:textId="58CF4B99" w:rsidR="00B136A6" w:rsidRDefault="00B136A6" w:rsidP="00B136A6">
      <w:pPr>
        <w:ind w:firstLine="54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Вопросы кроссворда связаны с темой домашнего задания «Литература </w:t>
      </w:r>
      <w:r w:rsidR="009E4C16">
        <w:rPr>
          <w:bCs/>
          <w:i/>
          <w:iCs/>
          <w:sz w:val="28"/>
          <w:szCs w:val="28"/>
        </w:rPr>
        <w:t>э</w:t>
      </w:r>
      <w:r>
        <w:rPr>
          <w:bCs/>
          <w:i/>
          <w:iCs/>
          <w:sz w:val="28"/>
          <w:szCs w:val="28"/>
        </w:rPr>
        <w:t>похи Возрождения»</w:t>
      </w:r>
    </w:p>
    <w:p w14:paraId="4DE7348B" w14:textId="77777777" w:rsidR="00687D35" w:rsidRPr="00687D35" w:rsidRDefault="00687D35" w:rsidP="00687D35">
      <w:pPr>
        <w:pStyle w:val="a6"/>
        <w:numPr>
          <w:ilvl w:val="0"/>
          <w:numId w:val="2"/>
        </w:numPr>
        <w:rPr>
          <w:bCs/>
          <w:sz w:val="40"/>
          <w:szCs w:val="40"/>
        </w:rPr>
      </w:pPr>
      <w:r w:rsidRPr="00687D35">
        <w:rPr>
          <w:color w:val="202122"/>
          <w:sz w:val="28"/>
          <w:szCs w:val="28"/>
          <w:shd w:val="clear" w:color="auto" w:fill="FFFFFF"/>
        </w:rPr>
        <w:t>Уникальное, непревзойденное творение, непревзойдённое достижение искусства, мастерства</w:t>
      </w:r>
      <w:r>
        <w:rPr>
          <w:color w:val="202122"/>
          <w:sz w:val="28"/>
          <w:szCs w:val="28"/>
          <w:shd w:val="clear" w:color="auto" w:fill="FFFFFF"/>
        </w:rPr>
        <w:t>. (</w:t>
      </w:r>
      <w:r w:rsidRPr="009E4C16">
        <w:rPr>
          <w:b/>
          <w:bCs/>
          <w:color w:val="202122"/>
          <w:sz w:val="28"/>
          <w:szCs w:val="28"/>
          <w:shd w:val="clear" w:color="auto" w:fill="FFFFFF"/>
        </w:rPr>
        <w:t>Ш</w:t>
      </w:r>
      <w:r>
        <w:rPr>
          <w:color w:val="202122"/>
          <w:sz w:val="28"/>
          <w:szCs w:val="28"/>
          <w:shd w:val="clear" w:color="auto" w:fill="FFFFFF"/>
        </w:rPr>
        <w:t>ЕДЕВР)</w:t>
      </w:r>
    </w:p>
    <w:p w14:paraId="7E95FBC8" w14:textId="39D78CCB" w:rsidR="00B136A6" w:rsidRDefault="007544ED" w:rsidP="007544ED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 w:rsidRPr="007544ED">
        <w:rPr>
          <w:bCs/>
          <w:sz w:val="28"/>
          <w:szCs w:val="28"/>
        </w:rPr>
        <w:t>Второе название эпохи Возрождения (РЕН</w:t>
      </w:r>
      <w:r w:rsidRPr="009E4C16">
        <w:rPr>
          <w:b/>
          <w:sz w:val="28"/>
          <w:szCs w:val="28"/>
        </w:rPr>
        <w:t>Е</w:t>
      </w:r>
      <w:r w:rsidRPr="007544ED">
        <w:rPr>
          <w:bCs/>
          <w:sz w:val="28"/>
          <w:szCs w:val="28"/>
        </w:rPr>
        <w:t>ССАНС)</w:t>
      </w:r>
    </w:p>
    <w:p w14:paraId="1D41087D" w14:textId="14766895" w:rsidR="00687D35" w:rsidRDefault="00687D35" w:rsidP="007544ED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Второе название знаменитой картины Леонардо да Винчи «Мона Лиза» (ДЖО</w:t>
      </w:r>
      <w:r w:rsidRPr="009E4C16">
        <w:rPr>
          <w:b/>
          <w:sz w:val="28"/>
          <w:szCs w:val="28"/>
        </w:rPr>
        <w:t>К</w:t>
      </w:r>
      <w:r>
        <w:rPr>
          <w:bCs/>
          <w:sz w:val="28"/>
          <w:szCs w:val="28"/>
        </w:rPr>
        <w:t>ОНДА)</w:t>
      </w:r>
    </w:p>
    <w:p w14:paraId="1D96CEA2" w14:textId="410D6890" w:rsidR="00687D35" w:rsidRDefault="00687D35" w:rsidP="007544ED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Высшая ценность человеческой личности с точки зрения гуманизма. (</w:t>
      </w:r>
      <w:r w:rsidRPr="009E4C16">
        <w:rPr>
          <w:b/>
          <w:sz w:val="28"/>
          <w:szCs w:val="28"/>
        </w:rPr>
        <w:t>С</w:t>
      </w:r>
      <w:r>
        <w:rPr>
          <w:bCs/>
          <w:sz w:val="28"/>
          <w:szCs w:val="28"/>
        </w:rPr>
        <w:t>ВОБОДА)</w:t>
      </w:r>
    </w:p>
    <w:p w14:paraId="3A7139AC" w14:textId="2E1B95E5" w:rsidR="00687D35" w:rsidRDefault="00687D35" w:rsidP="007544ED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Родина выдающегося писателя эпохи Возрождения Мигеля де Сервантеса (ИС</w:t>
      </w:r>
      <w:r w:rsidRPr="009E4C16">
        <w:rPr>
          <w:b/>
          <w:sz w:val="28"/>
          <w:szCs w:val="28"/>
        </w:rPr>
        <w:t>П</w:t>
      </w:r>
      <w:r>
        <w:rPr>
          <w:bCs/>
          <w:sz w:val="28"/>
          <w:szCs w:val="28"/>
        </w:rPr>
        <w:t>АНИЯ)</w:t>
      </w:r>
    </w:p>
    <w:p w14:paraId="73523ADE" w14:textId="36959A6B" w:rsidR="009E4C16" w:rsidRDefault="009E4C16" w:rsidP="007544ED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Родина эпохи Возрождения (ИТАЛ</w:t>
      </w:r>
      <w:r w:rsidRPr="009E4C16">
        <w:rPr>
          <w:b/>
          <w:sz w:val="28"/>
          <w:szCs w:val="28"/>
        </w:rPr>
        <w:t>И</w:t>
      </w:r>
      <w:r>
        <w:rPr>
          <w:bCs/>
          <w:sz w:val="28"/>
          <w:szCs w:val="28"/>
        </w:rPr>
        <w:t>Я)</w:t>
      </w:r>
    </w:p>
    <w:p w14:paraId="2451BC6F" w14:textId="7A96D1F8" w:rsidR="009E4C16" w:rsidRDefault="009E4C16" w:rsidP="007544ED">
      <w:pPr>
        <w:pStyle w:val="a6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Один из титанов Возрождения, автор картины «Сикстинская мадонна» (</w:t>
      </w:r>
      <w:r w:rsidRPr="009E4C16">
        <w:rPr>
          <w:b/>
          <w:sz w:val="28"/>
          <w:szCs w:val="28"/>
        </w:rPr>
        <w:t>Р</w:t>
      </w:r>
      <w:r>
        <w:rPr>
          <w:bCs/>
          <w:sz w:val="28"/>
          <w:szCs w:val="28"/>
        </w:rPr>
        <w:t>АФАЭЛЬ)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9E4C16" w14:paraId="68322E4A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0FA4584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EDAAC9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61C548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7E2BA6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01687B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B625AF0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28" w:type="dxa"/>
            <w:vAlign w:val="center"/>
            <w:hideMark/>
          </w:tcPr>
          <w:p w14:paraId="37479E0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18546B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0F760E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D4C75A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949457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AFA5FA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2353AA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F16F09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E19340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7EE334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7FB992F1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6826C49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251C54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60A1382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9B061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54686F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B471F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841DF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7D75E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20E01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54246B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A9F012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0FC94A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4E0AAA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A00BC6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948006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A43379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02E244A3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0D47332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F81D53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2DCFFA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348D33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BDC5A4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80E39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EA8B4F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932FA5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3B9AAB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4D6747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23FA29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E4E84F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550552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5DF3C9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0253AA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F48474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0554097C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3D6FCFAC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57EC4A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4A992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E325C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2CC8E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24846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F7997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C7395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6F02AB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6A322A4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28" w:type="dxa"/>
            <w:vAlign w:val="center"/>
            <w:hideMark/>
          </w:tcPr>
          <w:p w14:paraId="7B74D2F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BCDD1A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1EFD20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859F7E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E88B8E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E2966A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7B09F272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03FC945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BD3B39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39D3D2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23F31A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D6151A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872A8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178086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4E69B6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DE4854D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DAAE5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A602C5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92819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82524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9C22A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EA098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7B737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49F0A95C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47A70B8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E722DA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D4E6A4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4504DDC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28" w:type="dxa"/>
            <w:vAlign w:val="center"/>
            <w:hideMark/>
          </w:tcPr>
          <w:p w14:paraId="07C7B48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64B2E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930DD7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2AC7D3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E4B704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F20405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3506E6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FA8D68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B3B338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93512F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424914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9E60F9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3A1168E4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309E0D4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A705B5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36D3728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E9BA7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A4601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0851C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735912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0DC9C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01AE7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C8F757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99DC0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99C55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1337BB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F1CB87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BDCDF6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3727C2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7054F290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48F1B75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C1252A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5F99B4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C7892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8E56F2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E586F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47808E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BFB395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FD3EF9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09B28A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B74773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E0EA1A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25C0BF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044A2A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421C8C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F202C6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6A3DA484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05EA7B8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F9164E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7D7AAC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7BEB5F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A575DE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BA685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E40DFD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9D9057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5B37A7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16D6DE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E1E5F4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E3A2C9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8CE781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3E1401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364FF0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499C59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058520C4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59DD4F6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A3C923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0C11ED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CA05E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0519EA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63F37F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251EDE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C204E2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E62C71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E7DB66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7CB1B2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5DCA40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C8E18C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25981E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ED86AA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F817C2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400619F7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5F46B9F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758625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4C16CE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B7B0CA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AA1CB8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C0A820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A2AAA3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1D10D3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BF5063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1FD5DC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00277D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9BDA02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AB5882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13427E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8EC124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384FDB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73E061E8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451EF352" w14:textId="4CB81ABB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F695B6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7E4EE6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49B2A7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FB97F9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A605B3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D98DA0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BF1E29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98F7C3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09D72B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346D8C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FF745A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5C36E43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40DE01B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FF4033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F2B86D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1F1618F7" w14:textId="77777777" w:rsidTr="009E4C16">
        <w:trPr>
          <w:trHeight w:val="259"/>
        </w:trPr>
        <w:tc>
          <w:tcPr>
            <w:tcW w:w="228" w:type="dxa"/>
            <w:vAlign w:val="center"/>
            <w:hideMark/>
          </w:tcPr>
          <w:p w14:paraId="0218FAE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35DCF2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0E1BCB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12121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34C28F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BCC38D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4AD50E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80625C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1EE43E6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353AB9A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28F20DE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690BE12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7CA9D7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308C75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02D3080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28" w:type="dxa"/>
            <w:vAlign w:val="center"/>
            <w:hideMark/>
          </w:tcPr>
          <w:p w14:paraId="74E8B93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48A58DFB" w14:textId="77777777" w:rsidR="009E4C16" w:rsidRDefault="009E4C16" w:rsidP="00B136A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E4C16" w14:paraId="15DF6ED6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1244C3E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31B659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D14CC9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1FA619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D7F1E3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0B6486B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98" w:type="dxa"/>
            <w:vAlign w:val="center"/>
            <w:hideMark/>
          </w:tcPr>
          <w:p w14:paraId="5C050C0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8AC777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B6FC5C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A0444C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0D06BE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6C93BD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10876C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CC26C6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9C6057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CCC54D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421C7E81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37ABBA1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20F06F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58AAF7C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7AF0A7" w14:textId="77777777" w:rsidR="009E4C16" w:rsidRP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E4C16">
              <w:rPr>
                <w:rFonts w:ascii="Arial" w:hAnsi="Arial" w:cs="Arial"/>
                <w:b/>
                <w:bCs/>
                <w:sz w:val="21"/>
                <w:szCs w:val="21"/>
              </w:rPr>
              <w:t>ш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6F10E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E77C4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968E6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E1AF2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094BA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298" w:type="dxa"/>
            <w:vAlign w:val="center"/>
            <w:hideMark/>
          </w:tcPr>
          <w:p w14:paraId="27A903E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A0705B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A7306B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9D4532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187928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90D332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A7192E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43F1527B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5A2E009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1DA7A8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59A56D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D01735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BB3455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773DC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298" w:type="dxa"/>
            <w:vAlign w:val="center"/>
            <w:hideMark/>
          </w:tcPr>
          <w:p w14:paraId="5489866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AF532F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BB0437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419B02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887CCB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CC56EA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D34001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EF5893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C9DE8A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0F3618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1C138AAF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1BF61BD1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95E051" w14:textId="77777777" w:rsidR="009E4C16" w:rsidRP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E4C16">
              <w:rPr>
                <w:rFonts w:ascii="Arial" w:hAnsi="Arial" w:cs="Arial"/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CB508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DD215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F55A9D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461EB7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B92CA7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96ECED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298" w:type="dxa"/>
            <w:vAlign w:val="center"/>
            <w:hideMark/>
          </w:tcPr>
          <w:p w14:paraId="1B02C9A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4FDFB0E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98" w:type="dxa"/>
            <w:vAlign w:val="center"/>
            <w:hideMark/>
          </w:tcPr>
          <w:p w14:paraId="2E95328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CC1761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4DAFCB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01C9A3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456201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71A6EA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4553178E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34BC0DC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D69599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D9EEEF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5415B6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75C860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38EFEA2" w14:textId="77777777" w:rsidR="009E4C16" w:rsidRP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E4C16">
              <w:rPr>
                <w:rFonts w:ascii="Arial" w:hAnsi="Arial" w:cs="Arial"/>
                <w:b/>
                <w:bCs/>
                <w:sz w:val="21"/>
                <w:szCs w:val="21"/>
              </w:rPr>
              <w:t>к</w:t>
            </w:r>
          </w:p>
        </w:tc>
        <w:tc>
          <w:tcPr>
            <w:tcW w:w="298" w:type="dxa"/>
            <w:vAlign w:val="center"/>
            <w:hideMark/>
          </w:tcPr>
          <w:p w14:paraId="1FCB4DE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577F0C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55CF109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97D1F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05DE52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2C60B5" w14:textId="77777777" w:rsidR="009E4C16" w:rsidRP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E4C16">
              <w:rPr>
                <w:rFonts w:ascii="Arial" w:hAnsi="Arial" w:cs="Arial"/>
                <w:b/>
                <w:bCs/>
                <w:sz w:val="21"/>
                <w:szCs w:val="21"/>
              </w:rPr>
              <w:t>п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86D64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1D7F39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A86A0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F872A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</w:tr>
      <w:tr w:rsidR="009E4C16" w14:paraId="3B73236B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1FBB86D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830C14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174364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2525DE9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98" w:type="dxa"/>
            <w:vAlign w:val="center"/>
            <w:hideMark/>
          </w:tcPr>
          <w:p w14:paraId="0CE9AEF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EA915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298" w:type="dxa"/>
            <w:vAlign w:val="center"/>
            <w:hideMark/>
          </w:tcPr>
          <w:p w14:paraId="70D7E09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4CF330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BE491D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BBD53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298" w:type="dxa"/>
            <w:vAlign w:val="center"/>
            <w:hideMark/>
          </w:tcPr>
          <w:p w14:paraId="22EED52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F74FC6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604128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5486CD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685124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A1A3BC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748E803F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4B22A49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B107A0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22694EC" w14:textId="77777777" w:rsid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D2BD98E" w14:textId="77777777" w:rsidR="009E4C16" w:rsidRPr="0090325A" w:rsidRDefault="009E4C16" w:rsidP="005E3F7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0325A">
              <w:rPr>
                <w:rFonts w:ascii="Arial" w:hAnsi="Arial" w:cs="Arial"/>
                <w:b/>
                <w:bCs/>
                <w:sz w:val="21"/>
                <w:szCs w:val="21"/>
              </w:rPr>
              <w:t>р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4602CA" w14:textId="77777777" w:rsidR="009E4C16" w:rsidRPr="0090325A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0325A"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E5CFE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66C16A" w14:textId="77777777" w:rsidR="009E4C16" w:rsidRPr="0090325A" w:rsidRDefault="009E4C16" w:rsidP="005E3F7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0325A">
              <w:rPr>
                <w:rFonts w:ascii="Arial" w:hAnsi="Arial" w:cs="Arial"/>
                <w:b/>
                <w:bCs/>
                <w:sz w:val="21"/>
                <w:szCs w:val="21"/>
              </w:rPr>
              <w:t>е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16E53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763289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18437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7E1826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537BA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298" w:type="dxa"/>
            <w:vAlign w:val="center"/>
            <w:hideMark/>
          </w:tcPr>
          <w:p w14:paraId="3ABBD39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2B22A5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80F328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A13617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77B5007F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19DADA5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BF5F86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647F40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6A157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298" w:type="dxa"/>
            <w:vAlign w:val="center"/>
            <w:hideMark/>
          </w:tcPr>
          <w:p w14:paraId="4DC5B33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7A42E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298" w:type="dxa"/>
            <w:vAlign w:val="center"/>
            <w:hideMark/>
          </w:tcPr>
          <w:p w14:paraId="5164F7D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985239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3B21C1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2EC4A7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298" w:type="dxa"/>
            <w:vAlign w:val="center"/>
            <w:hideMark/>
          </w:tcPr>
          <w:p w14:paraId="0DF276C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9C464B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E57F2C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F09AEA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17D5DE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187898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705817D0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75E1085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509C35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298342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14A70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298" w:type="dxa"/>
            <w:vAlign w:val="center"/>
            <w:hideMark/>
          </w:tcPr>
          <w:p w14:paraId="3759D8F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CE578D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298" w:type="dxa"/>
            <w:vAlign w:val="center"/>
            <w:hideMark/>
          </w:tcPr>
          <w:p w14:paraId="5A5A76C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B8C590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23F86F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2927B1" w14:textId="77777777" w:rsidR="009E4C16" w:rsidRPr="009E4C16" w:rsidRDefault="009E4C16" w:rsidP="005E3F7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E4C16">
              <w:rPr>
                <w:rFonts w:ascii="Arial" w:hAnsi="Arial" w:cs="Arial"/>
                <w:b/>
                <w:bCs/>
                <w:sz w:val="21"/>
                <w:szCs w:val="21"/>
              </w:rPr>
              <w:t>и</w:t>
            </w:r>
          </w:p>
        </w:tc>
        <w:tc>
          <w:tcPr>
            <w:tcW w:w="298" w:type="dxa"/>
            <w:vAlign w:val="center"/>
            <w:hideMark/>
          </w:tcPr>
          <w:p w14:paraId="27E47E1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3C68C4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2FF672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B25900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B13010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31B7B5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5AEB1F3A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7E968AE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05AF7E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CE5909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DE7EC4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298" w:type="dxa"/>
            <w:vAlign w:val="center"/>
            <w:hideMark/>
          </w:tcPr>
          <w:p w14:paraId="0561604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3B6510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44ED12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EBAC90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EBF78D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28BEC1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я</w:t>
            </w:r>
          </w:p>
        </w:tc>
        <w:tc>
          <w:tcPr>
            <w:tcW w:w="298" w:type="dxa"/>
            <w:vAlign w:val="center"/>
            <w:hideMark/>
          </w:tcPr>
          <w:p w14:paraId="5CEDA86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461E35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A5B405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9C1461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6AAC86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0D80956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11DD2559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0919DEF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08C97D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CA98CE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F8EB76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э</w:t>
            </w:r>
          </w:p>
        </w:tc>
        <w:tc>
          <w:tcPr>
            <w:tcW w:w="298" w:type="dxa"/>
            <w:vAlign w:val="center"/>
            <w:hideMark/>
          </w:tcPr>
          <w:p w14:paraId="611DF90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5E8486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B2D973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F0EFAF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CBF85D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A7F53D8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1C02FF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4FC7D1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5584A0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71BCFF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10735F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CAF084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6C421D62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6BEE788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693ECC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3EE63A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72F38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298" w:type="dxa"/>
            <w:vAlign w:val="center"/>
            <w:hideMark/>
          </w:tcPr>
          <w:p w14:paraId="13F69DA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709D37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F01B1D3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F0FDDC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EBB9A8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E24A76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F3608D5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6FDAFF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D556A3B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0D933C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67A4F53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E5F621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E4C16" w14:paraId="2D7BD0AE" w14:textId="77777777" w:rsidTr="009E4C16">
        <w:trPr>
          <w:trHeight w:val="259"/>
        </w:trPr>
        <w:tc>
          <w:tcPr>
            <w:tcW w:w="298" w:type="dxa"/>
            <w:vAlign w:val="center"/>
            <w:hideMark/>
          </w:tcPr>
          <w:p w14:paraId="3F6E386E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277A94F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3A6EAE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58E8A64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298" w:type="dxa"/>
            <w:vAlign w:val="center"/>
            <w:hideMark/>
          </w:tcPr>
          <w:p w14:paraId="78601370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8D6AC4C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7E9C95C7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82B000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4AC2B5D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C08521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46415AB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4425169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F39F9B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E2CDF41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A7DA64A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21615162" w14:textId="77777777" w:rsidR="009E4C16" w:rsidRDefault="009E4C16" w:rsidP="005E3F7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14:paraId="02015FE8" w14:textId="77777777" w:rsidR="009E4C16" w:rsidRDefault="009E4C16" w:rsidP="009E4C16"/>
    <w:p w14:paraId="20E059F3" w14:textId="18AA852B" w:rsidR="0090325A" w:rsidRDefault="009E4C16" w:rsidP="00B136A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36A6">
        <w:rPr>
          <w:b/>
          <w:sz w:val="28"/>
          <w:szCs w:val="28"/>
        </w:rPr>
        <w:t xml:space="preserve">3. </w:t>
      </w:r>
      <w:r w:rsidR="0090325A">
        <w:rPr>
          <w:b/>
          <w:sz w:val="28"/>
          <w:szCs w:val="28"/>
        </w:rPr>
        <w:t>Операционно-познавательный этап</w:t>
      </w:r>
    </w:p>
    <w:p w14:paraId="5FDD1426" w14:textId="3B3950DF" w:rsidR="00B136A6" w:rsidRDefault="00B136A6" w:rsidP="00B136A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Слово учителя. Личность Шекспира</w:t>
      </w:r>
    </w:p>
    <w:p w14:paraId="26DF53AC" w14:textId="7FF2252C" w:rsidR="0090325A" w:rsidRDefault="0090325A" w:rsidP="0090325A">
      <w:pPr>
        <w:ind w:firstLine="540"/>
        <w:jc w:val="both"/>
        <w:rPr>
          <w:sz w:val="28"/>
          <w:szCs w:val="28"/>
        </w:rPr>
      </w:pPr>
      <w:r w:rsidRPr="0090325A">
        <w:rPr>
          <w:bCs/>
          <w:sz w:val="28"/>
          <w:szCs w:val="28"/>
        </w:rPr>
        <w:t>Сегодня речь пойдёт о выдающемся творце эпохи Возрождения – английском писателе – Уильяме Шекспире.</w:t>
      </w:r>
      <w:r>
        <w:rPr>
          <w:bCs/>
          <w:sz w:val="28"/>
          <w:szCs w:val="28"/>
        </w:rPr>
        <w:t xml:space="preserve"> Наверняка вы уже слышали имя этого гения.</w:t>
      </w:r>
      <w:r w:rsidRPr="0090325A">
        <w:rPr>
          <w:rFonts w:ascii="Calibri" w:hAnsi="Calibri"/>
          <w:sz w:val="22"/>
          <w:szCs w:val="22"/>
        </w:rPr>
        <w:t xml:space="preserve"> </w:t>
      </w:r>
      <w:r w:rsidRPr="0090325A">
        <w:rPr>
          <w:sz w:val="28"/>
          <w:szCs w:val="28"/>
        </w:rPr>
        <w:t>Если бы слово “звезда” не было столь стертым, то можно было бы сказать о Шекспире – звезда первой величины в мировом театре. Как трудно представить мир без солнца, так трудно вообразить существование театра без Шекспира.</w:t>
      </w:r>
    </w:p>
    <w:p w14:paraId="0789139B" w14:textId="53ECDEC9" w:rsidR="0090325A" w:rsidRDefault="0090325A" w:rsidP="0090325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несмотря на известность имени этого писателя, вокруг его биографии и творчества существует много загадок и белых пятен.</w:t>
      </w:r>
    </w:p>
    <w:p w14:paraId="60EAB3BF" w14:textId="0D3F1A99" w:rsidR="00DD1240" w:rsidRPr="00DD1240" w:rsidRDefault="0090325A" w:rsidP="00DD1240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литературоведении даже есть такой термин, как «шекспировский вопрос». Споры об авторстве знаменитых произведений ведутся до сих пор.</w:t>
      </w:r>
      <w:r w:rsidR="00DD1240" w:rsidRPr="00DD1240">
        <w:rPr>
          <w:rFonts w:ascii="Calibri" w:hAnsi="Calibri"/>
          <w:sz w:val="22"/>
          <w:szCs w:val="22"/>
        </w:rPr>
        <w:t xml:space="preserve"> </w:t>
      </w:r>
      <w:r w:rsidR="00DD1240" w:rsidRPr="00DD1240">
        <w:rPr>
          <w:sz w:val="28"/>
          <w:szCs w:val="28"/>
        </w:rPr>
        <w:t>Нет данных ни о хорошем образовании, ни о богатом жизненном опыте, а между тем пьесы Шекспира, по мнению многих исследователей, говорят о выдающемся знании античной литературы, географии, ряда иностранных языков. Это и заставило многих исследователей усомниться в его авторстве.</w:t>
      </w:r>
    </w:p>
    <w:p w14:paraId="26A4A53C" w14:textId="77777777" w:rsidR="00DD1240" w:rsidRPr="00DD1240" w:rsidRDefault="00DD1240" w:rsidP="00DD1240">
      <w:pPr>
        <w:ind w:firstLine="540"/>
        <w:jc w:val="both"/>
        <w:rPr>
          <w:sz w:val="28"/>
          <w:szCs w:val="28"/>
        </w:rPr>
      </w:pPr>
      <w:r w:rsidRPr="00DD1240">
        <w:rPr>
          <w:sz w:val="28"/>
          <w:szCs w:val="28"/>
        </w:rPr>
        <w:t>Безусловно, шекспировская тайна существует, но это не биографическая загадка, а тайна гения: видеть всё и ничем не обнаружить своего присутствия.</w:t>
      </w:r>
    </w:p>
    <w:p w14:paraId="1563B947" w14:textId="77777777" w:rsidR="00DD1240" w:rsidRPr="00DD1240" w:rsidRDefault="00DD1240" w:rsidP="00DD1240">
      <w:pPr>
        <w:ind w:firstLine="540"/>
        <w:jc w:val="both"/>
        <w:rPr>
          <w:sz w:val="28"/>
          <w:szCs w:val="28"/>
        </w:rPr>
      </w:pPr>
      <w:r w:rsidRPr="00DD1240">
        <w:rPr>
          <w:sz w:val="28"/>
          <w:szCs w:val="28"/>
        </w:rPr>
        <w:t>В восприятии большинства сложился образ Шекспира как всеобъемлющего гения, который создал новую галерею человеческих типов и жизненных ситуаций. Пьесы Шекспира по сей день составляют основу мирового театрального репертуара. Большинство из них было многократно экранизировано.</w:t>
      </w:r>
    </w:p>
    <w:p w14:paraId="7C77A4C3" w14:textId="603074F4" w:rsidR="0090325A" w:rsidRDefault="0090325A" w:rsidP="0090325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Сопоставление правдивых и ложных фактов биографии писателя.</w:t>
      </w:r>
    </w:p>
    <w:p w14:paraId="3E039141" w14:textId="1DB6ACDB" w:rsidR="0090325A" w:rsidRDefault="0090325A" w:rsidP="0090325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Учащимся предлагается прочитать статью учебника об Уильяме Шекспире и выбрать те сведения о нём, которые соответствуют действительности, а </w:t>
      </w:r>
      <w:r w:rsidR="00DD1240">
        <w:rPr>
          <w:bCs/>
          <w:sz w:val="28"/>
          <w:szCs w:val="28"/>
        </w:rPr>
        <w:t>ложные сведения заменить истинными.</w:t>
      </w:r>
    </w:p>
    <w:p w14:paraId="3B2BBD62" w14:textId="7949D478" w:rsidR="0090325A" w:rsidRDefault="0090325A" w:rsidP="0090325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Родной город Шекспира – Лондон.</w:t>
      </w:r>
      <w:r w:rsidR="00DD1240">
        <w:rPr>
          <w:bCs/>
          <w:sz w:val="28"/>
          <w:szCs w:val="28"/>
        </w:rPr>
        <w:t xml:space="preserve"> (</w:t>
      </w:r>
      <w:proofErr w:type="spellStart"/>
      <w:r w:rsidR="00DD1240" w:rsidRPr="00DD1240">
        <w:rPr>
          <w:sz w:val="28"/>
          <w:szCs w:val="28"/>
        </w:rPr>
        <w:t>Страдфорд</w:t>
      </w:r>
      <w:proofErr w:type="spellEnd"/>
      <w:r w:rsidR="00DD1240" w:rsidRPr="00DD1240">
        <w:rPr>
          <w:sz w:val="28"/>
          <w:szCs w:val="28"/>
        </w:rPr>
        <w:t>-на-Эйвоне</w:t>
      </w:r>
      <w:r w:rsidR="00DD1240">
        <w:rPr>
          <w:bCs/>
          <w:sz w:val="28"/>
          <w:szCs w:val="28"/>
        </w:rPr>
        <w:t>)</w:t>
      </w:r>
    </w:p>
    <w:p w14:paraId="520741A0" w14:textId="4BE978FD" w:rsidR="0090325A" w:rsidRDefault="0090325A" w:rsidP="0090325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Б)</w:t>
      </w:r>
      <w:r w:rsidR="00DD1240">
        <w:rPr>
          <w:bCs/>
          <w:sz w:val="28"/>
          <w:szCs w:val="28"/>
        </w:rPr>
        <w:t xml:space="preserve"> </w:t>
      </w:r>
      <w:r w:rsidR="00DD1240" w:rsidRPr="00DD1240">
        <w:rPr>
          <w:sz w:val="28"/>
          <w:szCs w:val="28"/>
        </w:rPr>
        <w:t>Образование Шекспира составили четыре класса грамматической школы</w:t>
      </w:r>
      <w:r w:rsidR="00DD1240" w:rsidRPr="00DD1240">
        <w:rPr>
          <w:sz w:val="28"/>
          <w:szCs w:val="28"/>
        </w:rPr>
        <w:t xml:space="preserve">. </w:t>
      </w:r>
      <w:r w:rsidR="00DD1240">
        <w:rPr>
          <w:sz w:val="28"/>
          <w:szCs w:val="28"/>
        </w:rPr>
        <w:t>(+)</w:t>
      </w:r>
    </w:p>
    <w:p w14:paraId="56D34D70" w14:textId="710D06B9" w:rsidR="00DD1240" w:rsidRDefault="00DD1240" w:rsidP="00903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Отец одно время торговал кожами. (+)</w:t>
      </w:r>
    </w:p>
    <w:p w14:paraId="1BC7D1FB" w14:textId="0F639FCE" w:rsidR="00DD1240" w:rsidRDefault="00DD1240" w:rsidP="00903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Шекспир никогда не был женат. (Женился в 18 лет и имел троих детей)</w:t>
      </w:r>
    </w:p>
    <w:p w14:paraId="7BF6680A" w14:textId="518C21B0" w:rsidR="00DD1240" w:rsidRDefault="00DD1240" w:rsidP="00903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У Шекспира был свой театр, который назывался «Глобус» (+)</w:t>
      </w:r>
    </w:p>
    <w:p w14:paraId="07F52CD1" w14:textId="371F9FC5" w:rsidR="00DD1240" w:rsidRDefault="00DD1240" w:rsidP="009032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Театр сгорел в 1613 году и так и не был восстановлен. (был восстановлен через год)</w:t>
      </w:r>
    </w:p>
    <w:p w14:paraId="53410721" w14:textId="53B7A94D" w:rsidR="00DD1240" w:rsidRPr="00DD1240" w:rsidRDefault="00DD1240" w:rsidP="0090325A">
      <w:pPr>
        <w:ind w:firstLine="540"/>
        <w:jc w:val="both"/>
        <w:rPr>
          <w:bCs/>
          <w:sz w:val="32"/>
          <w:szCs w:val="32"/>
        </w:rPr>
      </w:pPr>
      <w:r>
        <w:rPr>
          <w:sz w:val="28"/>
          <w:szCs w:val="28"/>
        </w:rPr>
        <w:t xml:space="preserve">Ж) Наследие Шекспира включает 37 пьес и 154 сонета. 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+)</w:t>
      </w:r>
    </w:p>
    <w:p w14:paraId="4D0C78F6" w14:textId="1BAD086F" w:rsidR="00B136A6" w:rsidRDefault="00B136A6" w:rsidP="00B136A6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Знакомство с жанром сонета</w:t>
      </w:r>
    </w:p>
    <w:p w14:paraId="728955B9" w14:textId="31150FA7" w:rsidR="00B136A6" w:rsidRDefault="00B136A6" w:rsidP="00B136A6">
      <w:pPr>
        <w:pStyle w:val="a4"/>
        <w:ind w:firstLine="567"/>
        <w:rPr>
          <w:i/>
          <w:iCs/>
          <w:sz w:val="28"/>
          <w:szCs w:val="28"/>
        </w:rPr>
      </w:pPr>
      <w:r w:rsidRPr="00DD1240">
        <w:rPr>
          <w:i/>
          <w:iCs/>
          <w:sz w:val="28"/>
          <w:szCs w:val="28"/>
        </w:rPr>
        <w:t>Сегодня мы познакомимся со своеобразием сонетов Шекспира</w:t>
      </w:r>
      <w:r w:rsidR="000629C8">
        <w:rPr>
          <w:i/>
          <w:iCs/>
          <w:sz w:val="28"/>
          <w:szCs w:val="28"/>
        </w:rPr>
        <w:t xml:space="preserve">, но вначале узнаем о </w:t>
      </w:r>
      <w:proofErr w:type="gramStart"/>
      <w:r w:rsidR="000629C8">
        <w:rPr>
          <w:i/>
          <w:iCs/>
          <w:sz w:val="28"/>
          <w:szCs w:val="28"/>
        </w:rPr>
        <w:t>своеобразии  этого</w:t>
      </w:r>
      <w:proofErr w:type="gramEnd"/>
      <w:r w:rsidR="000629C8">
        <w:rPr>
          <w:i/>
          <w:iCs/>
          <w:sz w:val="28"/>
          <w:szCs w:val="28"/>
        </w:rPr>
        <w:t xml:space="preserve"> литературного жанра.</w:t>
      </w:r>
    </w:p>
    <w:p w14:paraId="10063816" w14:textId="481B179F" w:rsidR="00CD14AD" w:rsidRPr="00CD14AD" w:rsidRDefault="00CD14AD" w:rsidP="00B136A6">
      <w:pPr>
        <w:pStyle w:val="a4"/>
        <w:ind w:firstLine="567"/>
        <w:rPr>
          <w:sz w:val="28"/>
          <w:szCs w:val="28"/>
          <w:u w:val="single"/>
        </w:rPr>
      </w:pPr>
      <w:r w:rsidRPr="00CD14AD">
        <w:rPr>
          <w:sz w:val="28"/>
          <w:szCs w:val="28"/>
          <w:u w:val="single"/>
        </w:rPr>
        <w:t>Запись в тетрадь:</w:t>
      </w:r>
    </w:p>
    <w:p w14:paraId="52660AB3" w14:textId="52EE9AFD" w:rsidR="00CD14AD" w:rsidRPr="00CD14AD" w:rsidRDefault="00CD14AD" w:rsidP="00B136A6">
      <w:pPr>
        <w:pStyle w:val="a4"/>
        <w:ind w:firstLine="567"/>
        <w:rPr>
          <w:i/>
          <w:iCs/>
          <w:sz w:val="28"/>
          <w:szCs w:val="28"/>
          <w:u w:val="single"/>
        </w:rPr>
      </w:pPr>
      <w:r w:rsidRPr="00CD14AD">
        <w:rPr>
          <w:i/>
          <w:iCs/>
          <w:sz w:val="28"/>
          <w:szCs w:val="28"/>
          <w:u w:val="single"/>
        </w:rPr>
        <w:t>Сонет – стихотворение из 14 строк с определённой рифмовкой.</w:t>
      </w:r>
    </w:p>
    <w:p w14:paraId="13A93A8E" w14:textId="7858F165" w:rsidR="000629C8" w:rsidRPr="000629C8" w:rsidRDefault="000629C8" w:rsidP="00B136A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Прочитайте статью учебника о сонете и объясните, какое отношение имеют слова из облака к теме урока.</w:t>
      </w:r>
    </w:p>
    <w:p w14:paraId="7D4C4D66" w14:textId="73422E8C" w:rsidR="000629C8" w:rsidRDefault="000629C8" w:rsidP="00B136A6">
      <w:pPr>
        <w:pStyle w:val="a4"/>
        <w:ind w:firstLine="567"/>
        <w:rPr>
          <w:i/>
          <w:iCs/>
          <w:sz w:val="28"/>
          <w:szCs w:val="28"/>
        </w:rPr>
      </w:pPr>
    </w:p>
    <w:p w14:paraId="4D00B1A9" w14:textId="4396618E" w:rsidR="000629C8" w:rsidRDefault="000629C8" w:rsidP="000629C8">
      <w:pPr>
        <w:pStyle w:val="a4"/>
        <w:ind w:firstLine="567"/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B294D43" wp14:editId="78CF9D57">
            <wp:extent cx="3251316" cy="2438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5952" cy="244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A2124" w14:textId="0E6745C3" w:rsidR="000629C8" w:rsidRDefault="00CD14AD" w:rsidP="00B136A6">
      <w:pPr>
        <w:pStyle w:val="a4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В чём отличие классического (итальянского и французского) и «английского» сонетов?</w:t>
      </w:r>
    </w:p>
    <w:p w14:paraId="2AEC1332" w14:textId="66DAD4D1" w:rsidR="00CD14AD" w:rsidRDefault="00CD14AD" w:rsidP="00B136A6">
      <w:pPr>
        <w:pStyle w:val="a4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Схема сонетов</w:t>
      </w:r>
    </w:p>
    <w:p w14:paraId="60C66E06" w14:textId="70C69C4E" w:rsidR="00CD14AD" w:rsidRPr="00DD1240" w:rsidRDefault="00CD14AD" w:rsidP="00B136A6">
      <w:pPr>
        <w:pStyle w:val="a4"/>
        <w:ind w:firstLine="567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Классический         </w:t>
      </w:r>
      <w:proofErr w:type="gramStart"/>
      <w:r>
        <w:rPr>
          <w:i/>
          <w:iCs/>
          <w:sz w:val="28"/>
          <w:szCs w:val="28"/>
        </w:rPr>
        <w:t xml:space="preserve">   «</w:t>
      </w:r>
      <w:proofErr w:type="gramEnd"/>
      <w:r>
        <w:rPr>
          <w:i/>
          <w:iCs/>
          <w:sz w:val="28"/>
          <w:szCs w:val="28"/>
        </w:rPr>
        <w:t xml:space="preserve">Английский»        </w:t>
      </w:r>
    </w:p>
    <w:tbl>
      <w:tblPr>
        <w:tblW w:w="504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567"/>
        <w:gridCol w:w="2268"/>
      </w:tblGrid>
      <w:tr w:rsidR="00CD14AD" w14:paraId="45AEBDCD" w14:textId="13CF1894" w:rsidTr="00CD14A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214" w:type="dxa"/>
          </w:tcPr>
          <w:p w14:paraId="3FAD679D" w14:textId="74234C03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1_________</w:t>
            </w:r>
          </w:p>
          <w:p w14:paraId="138B3349" w14:textId="0927F31F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2_________</w:t>
            </w:r>
          </w:p>
          <w:p w14:paraId="5282D43A" w14:textId="5CA6B29E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3_________</w:t>
            </w:r>
          </w:p>
          <w:p w14:paraId="488E96F7" w14:textId="021F46BF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4_________</w:t>
            </w:r>
          </w:p>
          <w:p w14:paraId="0B7C96B8" w14:textId="79443412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3D3220B7" w14:textId="34C468AE" w:rsidR="00CD14AD" w:rsidRDefault="00CD14AD" w:rsidP="00CD14AD">
            <w:pPr>
              <w:ind w:left="-54" w:right="113"/>
              <w:jc w:val="center"/>
              <w:rPr>
                <w:sz w:val="28"/>
                <w:szCs w:val="28"/>
              </w:rPr>
            </w:pPr>
            <w:r>
              <w:t>э</w:t>
            </w:r>
            <w:r w:rsidRPr="00CD14AD">
              <w:t>кспозиция</w:t>
            </w:r>
          </w:p>
        </w:tc>
        <w:tc>
          <w:tcPr>
            <w:tcW w:w="2268" w:type="dxa"/>
          </w:tcPr>
          <w:p w14:paraId="15FE1148" w14:textId="27750116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_________</w:t>
            </w:r>
          </w:p>
          <w:p w14:paraId="4EE9A862" w14:textId="70A47CBD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_________</w:t>
            </w:r>
          </w:p>
          <w:p w14:paraId="74ED9E66" w14:textId="715253EC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_________</w:t>
            </w:r>
          </w:p>
          <w:p w14:paraId="5AE2B759" w14:textId="7E6A68E9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_________</w:t>
            </w:r>
          </w:p>
          <w:p w14:paraId="3BAA734D" w14:textId="20AD8E20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</w:p>
        </w:tc>
      </w:tr>
      <w:tr w:rsidR="00CD14AD" w14:paraId="753835F6" w14:textId="77777777" w:rsidTr="00CD14A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214" w:type="dxa"/>
          </w:tcPr>
          <w:p w14:paraId="4F40B4C4" w14:textId="04E9BDB8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1_________</w:t>
            </w:r>
          </w:p>
          <w:p w14:paraId="3DEA1FD2" w14:textId="161FF565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_________</w:t>
            </w:r>
          </w:p>
          <w:p w14:paraId="59D3A383" w14:textId="6315DAFA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_________</w:t>
            </w:r>
          </w:p>
          <w:p w14:paraId="2734CBD5" w14:textId="587E9BB9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_________</w:t>
            </w:r>
          </w:p>
          <w:p w14:paraId="52000443" w14:textId="481E58C7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65B04E37" w14:textId="6099AB51" w:rsidR="00CD14AD" w:rsidRDefault="00CD14AD" w:rsidP="00CD14AD">
            <w:pPr>
              <w:ind w:left="-54" w:right="113"/>
              <w:jc w:val="center"/>
            </w:pPr>
            <w:r>
              <w:t>развитие идеи</w:t>
            </w:r>
          </w:p>
        </w:tc>
        <w:tc>
          <w:tcPr>
            <w:tcW w:w="2268" w:type="dxa"/>
          </w:tcPr>
          <w:p w14:paraId="46A0BAC2" w14:textId="5347AD4D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_________</w:t>
            </w:r>
          </w:p>
          <w:p w14:paraId="1F296DC2" w14:textId="7FD04A25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_________</w:t>
            </w:r>
          </w:p>
          <w:p w14:paraId="136477AF" w14:textId="74B97236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_________</w:t>
            </w:r>
          </w:p>
          <w:p w14:paraId="10501DA3" w14:textId="095F7CBA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_________</w:t>
            </w:r>
          </w:p>
          <w:p w14:paraId="37B57696" w14:textId="77777777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</w:p>
        </w:tc>
      </w:tr>
      <w:tr w:rsidR="00CD14AD" w14:paraId="6E097A9B" w14:textId="77777777" w:rsidTr="00CD14A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214" w:type="dxa"/>
          </w:tcPr>
          <w:p w14:paraId="780BB2D2" w14:textId="0C28E3C6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_________</w:t>
            </w:r>
          </w:p>
          <w:p w14:paraId="73D80BDC" w14:textId="17B6D50F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_________</w:t>
            </w:r>
          </w:p>
          <w:p w14:paraId="424BF494" w14:textId="5C1867C8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_________</w:t>
            </w:r>
          </w:p>
          <w:p w14:paraId="3E84D70A" w14:textId="77777777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093A808A" w14:textId="796D7EEE" w:rsidR="00CD14AD" w:rsidRDefault="00CD14AD" w:rsidP="00CD14AD">
            <w:pPr>
              <w:ind w:left="-54" w:right="113"/>
              <w:jc w:val="center"/>
            </w:pPr>
            <w:r>
              <w:t>Развязка</w:t>
            </w:r>
          </w:p>
        </w:tc>
        <w:tc>
          <w:tcPr>
            <w:tcW w:w="2268" w:type="dxa"/>
          </w:tcPr>
          <w:p w14:paraId="6C8DBE5E" w14:textId="2F40AFD5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_________</w:t>
            </w:r>
          </w:p>
          <w:p w14:paraId="14CD1948" w14:textId="5FA64410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_________</w:t>
            </w:r>
          </w:p>
          <w:p w14:paraId="1B4F9FD2" w14:textId="088DF0CF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_________</w:t>
            </w:r>
          </w:p>
          <w:p w14:paraId="58B30BC3" w14:textId="485BE441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_________</w:t>
            </w:r>
          </w:p>
          <w:p w14:paraId="2461E2CF" w14:textId="77777777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</w:p>
        </w:tc>
      </w:tr>
      <w:tr w:rsidR="00CD14AD" w14:paraId="137CBD16" w14:textId="77777777" w:rsidTr="00CD14A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214" w:type="dxa"/>
          </w:tcPr>
          <w:p w14:paraId="336EC0F8" w14:textId="2F523A80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_________</w:t>
            </w:r>
          </w:p>
          <w:p w14:paraId="3AEDCAFA" w14:textId="009B07FC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_________</w:t>
            </w:r>
          </w:p>
          <w:p w14:paraId="4F90AD57" w14:textId="568E0CF6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_________</w:t>
            </w:r>
          </w:p>
          <w:p w14:paraId="07F7322F" w14:textId="77777777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314CE807" w14:textId="401EAEF3" w:rsidR="00CD14AD" w:rsidRDefault="00CD14AD" w:rsidP="00CD14AD">
            <w:pPr>
              <w:ind w:left="-54" w:right="113"/>
              <w:jc w:val="center"/>
            </w:pPr>
            <w:r>
              <w:t>вывод</w:t>
            </w:r>
          </w:p>
        </w:tc>
        <w:tc>
          <w:tcPr>
            <w:tcW w:w="2268" w:type="dxa"/>
          </w:tcPr>
          <w:p w14:paraId="541E43E6" w14:textId="08506E27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_________</w:t>
            </w:r>
          </w:p>
          <w:p w14:paraId="281FAC84" w14:textId="428C81B4" w:rsidR="00CD14AD" w:rsidRDefault="00B6222C" w:rsidP="00CD14AD">
            <w:pPr>
              <w:ind w:left="-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14AD">
              <w:rPr>
                <w:sz w:val="28"/>
                <w:szCs w:val="28"/>
              </w:rPr>
              <w:t>_________</w:t>
            </w:r>
          </w:p>
          <w:p w14:paraId="6E6E1BCC" w14:textId="77777777" w:rsidR="00CD14AD" w:rsidRDefault="00CD14AD" w:rsidP="00CD14AD">
            <w:pPr>
              <w:ind w:left="-54" w:firstLine="567"/>
              <w:rPr>
                <w:sz w:val="28"/>
                <w:szCs w:val="28"/>
              </w:rPr>
            </w:pPr>
          </w:p>
        </w:tc>
      </w:tr>
    </w:tbl>
    <w:p w14:paraId="0EB52827" w14:textId="265C5097" w:rsidR="00091169" w:rsidRDefault="00091169" w:rsidP="00091169">
      <w:pPr>
        <w:ind w:firstLine="360"/>
        <w:rPr>
          <w:sz w:val="28"/>
          <w:szCs w:val="28"/>
        </w:rPr>
      </w:pPr>
      <w:r w:rsidRPr="00B136A6">
        <w:rPr>
          <w:bCs/>
          <w:i/>
          <w:iCs/>
          <w:sz w:val="28"/>
          <w:szCs w:val="28"/>
        </w:rPr>
        <w:lastRenderedPageBreak/>
        <w:t>«Сонет – это ключ, которым Шекспир открыл своё сердце»</w:t>
      </w:r>
      <w:r>
        <w:rPr>
          <w:bCs/>
          <w:i/>
          <w:iCs/>
          <w:sz w:val="28"/>
          <w:szCs w:val="28"/>
        </w:rPr>
        <w:t>,</w:t>
      </w:r>
      <w:r w:rsidR="001F628A">
        <w:rPr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 xml:space="preserve"> сказал английский писатель </w:t>
      </w:r>
      <w:r w:rsidRPr="00B136A6">
        <w:rPr>
          <w:i/>
          <w:iCs/>
          <w:color w:val="000000"/>
          <w:sz w:val="27"/>
          <w:szCs w:val="27"/>
          <w:shd w:val="clear" w:color="auto" w:fill="FFFFFF"/>
        </w:rPr>
        <w:t>У. Вордсворт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r w:rsidRPr="00091169">
        <w:rPr>
          <w:color w:val="000000"/>
          <w:sz w:val="28"/>
          <w:szCs w:val="28"/>
          <w:shd w:val="clear" w:color="auto" w:fill="FFFFFF"/>
        </w:rPr>
        <w:t xml:space="preserve">Читая сонеты, </w:t>
      </w:r>
      <w:r>
        <w:rPr>
          <w:color w:val="000000"/>
          <w:sz w:val="28"/>
          <w:szCs w:val="28"/>
          <w:shd w:val="clear" w:color="auto" w:fill="FFFFFF"/>
        </w:rPr>
        <w:t>попробуем заглянуть в сердце писателя.</w:t>
      </w:r>
    </w:p>
    <w:p w14:paraId="19AA8AAD" w14:textId="58214086" w:rsidR="00B136A6" w:rsidRPr="00DD1240" w:rsidRDefault="00B136A6" w:rsidP="00DD1240">
      <w:pPr>
        <w:ind w:firstLine="567"/>
        <w:rPr>
          <w:sz w:val="28"/>
          <w:szCs w:val="28"/>
        </w:rPr>
      </w:pPr>
      <w:r w:rsidRPr="00DD1240">
        <w:rPr>
          <w:sz w:val="28"/>
          <w:szCs w:val="28"/>
        </w:rPr>
        <w:t>Шекспир написал 154 сонета в период с 1592 -1599, напечатаны в 1609 году. Новаторство У. Шекспира заключается в том, что он применил новую стихотворную форму в сонете (3 катрена + двустишие)</w:t>
      </w:r>
      <w:r w:rsidR="00DD1240">
        <w:rPr>
          <w:sz w:val="28"/>
          <w:szCs w:val="28"/>
        </w:rPr>
        <w:t xml:space="preserve">. </w:t>
      </w:r>
      <w:r w:rsidRPr="00DD1240">
        <w:rPr>
          <w:sz w:val="28"/>
          <w:szCs w:val="28"/>
        </w:rPr>
        <w:t xml:space="preserve">Основная тема сонетов У. Шекспира – не любовь, а дружба. </w:t>
      </w:r>
    </w:p>
    <w:p w14:paraId="3E96DB0D" w14:textId="77777777" w:rsidR="00B136A6" w:rsidRDefault="00B136A6" w:rsidP="00B136A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Сонеты Шекспира представляют собой вершину лирической поэзии эпохи Возрождения. Такого сложного изображения человеческой души мы не находим ни у одного другого лирика этой эпохи.</w:t>
      </w:r>
    </w:p>
    <w:p w14:paraId="2644981F" w14:textId="673A809D" w:rsidR="00B136A6" w:rsidRDefault="00B136A6" w:rsidP="00B136A6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Чтение и анализ сонет</w:t>
      </w:r>
      <w:r w:rsidR="00B6222C">
        <w:rPr>
          <w:b/>
          <w:sz w:val="28"/>
          <w:szCs w:val="28"/>
        </w:rPr>
        <w:t>а №23 У.</w:t>
      </w:r>
      <w:r>
        <w:rPr>
          <w:b/>
          <w:sz w:val="28"/>
          <w:szCs w:val="28"/>
        </w:rPr>
        <w:t xml:space="preserve"> Шекспира</w:t>
      </w:r>
    </w:p>
    <w:p w14:paraId="308C9B9B" w14:textId="0195E3B7" w:rsidR="00B136A6" w:rsidRPr="00B6222C" w:rsidRDefault="00B6222C" w:rsidP="00B6222C">
      <w:pPr>
        <w:pStyle w:val="a4"/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136A6" w:rsidRPr="00B6222C">
        <w:rPr>
          <w:sz w:val="28"/>
          <w:szCs w:val="28"/>
        </w:rPr>
        <w:t>23</w:t>
      </w:r>
    </w:p>
    <w:p w14:paraId="1D3A4D15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Как тот актер, который, оробев,</w:t>
      </w:r>
    </w:p>
    <w:p w14:paraId="60ABF090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Теряет нить давно знакомой роли,</w:t>
      </w:r>
    </w:p>
    <w:p w14:paraId="3F38A2E9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Как тот безумец, что, впадая в гнев,</w:t>
      </w:r>
    </w:p>
    <w:p w14:paraId="7ACE97A9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В избытке сил теряет силу воли, -</w:t>
      </w:r>
    </w:p>
    <w:p w14:paraId="629D387C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10"/>
          <w:szCs w:val="10"/>
        </w:rPr>
      </w:pPr>
    </w:p>
    <w:p w14:paraId="448CE442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Так я молчу, не зная, что сказать,</w:t>
      </w:r>
    </w:p>
    <w:p w14:paraId="6C1D9170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Не оттого, что сердце охладело.</w:t>
      </w:r>
    </w:p>
    <w:p w14:paraId="4561713F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Нет, на мои уста кладет печать</w:t>
      </w:r>
    </w:p>
    <w:p w14:paraId="46424598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Моя любовь, которой нет предела.</w:t>
      </w:r>
    </w:p>
    <w:p w14:paraId="7774AB89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10"/>
          <w:szCs w:val="10"/>
        </w:rPr>
      </w:pPr>
    </w:p>
    <w:p w14:paraId="51E5A65F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Так пусть же книга говорит с тобой.</w:t>
      </w:r>
    </w:p>
    <w:p w14:paraId="722C713C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Пускай она, безмолвный мой ходатай,</w:t>
      </w:r>
    </w:p>
    <w:p w14:paraId="2E010C20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Идет к тебе с признаньем и мольбой</w:t>
      </w:r>
    </w:p>
    <w:p w14:paraId="793AEEE1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И справедливой требует расплаты.</w:t>
      </w:r>
    </w:p>
    <w:p w14:paraId="64EB23F9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10"/>
          <w:szCs w:val="10"/>
        </w:rPr>
      </w:pPr>
    </w:p>
    <w:p w14:paraId="2BCFF993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Прочтешь ли ты слова любви немой?</w:t>
      </w:r>
    </w:p>
    <w:p w14:paraId="64A64861" w14:textId="77777777" w:rsidR="00B136A6" w:rsidRPr="00B6222C" w:rsidRDefault="00B136A6" w:rsidP="00B6222C">
      <w:pPr>
        <w:pStyle w:val="a4"/>
        <w:ind w:firstLine="1985"/>
        <w:rPr>
          <w:rFonts w:asciiTheme="minorHAnsi" w:hAnsiTheme="minorHAnsi" w:cstheme="minorHAnsi"/>
          <w:sz w:val="28"/>
          <w:szCs w:val="28"/>
        </w:rPr>
      </w:pPr>
      <w:r w:rsidRPr="00B6222C">
        <w:rPr>
          <w:rFonts w:asciiTheme="minorHAnsi" w:hAnsiTheme="minorHAnsi" w:cstheme="minorHAnsi"/>
          <w:sz w:val="28"/>
          <w:szCs w:val="28"/>
        </w:rPr>
        <w:t>Услышишь ли глазами голос мой?</w:t>
      </w:r>
    </w:p>
    <w:p w14:paraId="5A33921F" w14:textId="77777777" w:rsidR="00B136A6" w:rsidRDefault="00B136A6" w:rsidP="00B136A6">
      <w:pPr>
        <w:pStyle w:val="a4"/>
      </w:pPr>
      <w:r>
        <w:rPr>
          <w:sz w:val="28"/>
          <w:szCs w:val="28"/>
        </w:rPr>
        <w:t>- Давайте разберёмся, о чём этот сонет, какие чувства он пробуждает?</w:t>
      </w:r>
      <w:r>
        <w:t xml:space="preserve"> Это сонет о любви, невысказанной, молчаливой, но от этого не менее сильной.</w:t>
      </w:r>
    </w:p>
    <w:p w14:paraId="077983C9" w14:textId="77777777" w:rsidR="00B136A6" w:rsidRDefault="00B136A6" w:rsidP="00B136A6">
      <w:pPr>
        <w:pStyle w:val="a4"/>
        <w:rPr>
          <w:sz w:val="28"/>
          <w:szCs w:val="28"/>
        </w:rPr>
      </w:pPr>
      <w:r>
        <w:rPr>
          <w:sz w:val="28"/>
          <w:szCs w:val="28"/>
        </w:rPr>
        <w:t>- Как автор говорит о своей робости, невозможности признаться в любви?</w:t>
      </w:r>
    </w:p>
    <w:p w14:paraId="5BC1654C" w14:textId="77777777" w:rsidR="00B136A6" w:rsidRDefault="00B136A6" w:rsidP="00B136A6">
      <w:pPr>
        <w:pStyle w:val="a4"/>
        <w:rPr>
          <w:sz w:val="28"/>
          <w:szCs w:val="28"/>
        </w:rPr>
      </w:pPr>
      <w:r>
        <w:rPr>
          <w:sz w:val="28"/>
          <w:szCs w:val="28"/>
        </w:rPr>
        <w:t>- Что взамен слов предлагает лирический герой своей возлюбленной?</w:t>
      </w:r>
    </w:p>
    <w:p w14:paraId="2558060E" w14:textId="77777777" w:rsidR="00B136A6" w:rsidRDefault="00B136A6" w:rsidP="00B136A6">
      <w:pPr>
        <w:pStyle w:val="a4"/>
        <w:rPr>
          <w:sz w:val="28"/>
          <w:szCs w:val="28"/>
        </w:rPr>
      </w:pPr>
      <w:r>
        <w:rPr>
          <w:sz w:val="28"/>
          <w:szCs w:val="28"/>
        </w:rPr>
        <w:t>- Вернёмся к форме сонета. Давайте проследим принципы построения сонета по тексту этого произведения.</w:t>
      </w:r>
    </w:p>
    <w:p w14:paraId="3CECFAB6" w14:textId="77777777" w:rsidR="00B136A6" w:rsidRDefault="00B136A6" w:rsidP="00B136A6">
      <w:pPr>
        <w:pStyle w:val="a4"/>
        <w:rPr>
          <w:sz w:val="28"/>
          <w:szCs w:val="28"/>
        </w:rPr>
      </w:pPr>
      <w:r>
        <w:rPr>
          <w:sz w:val="28"/>
          <w:szCs w:val="28"/>
        </w:rPr>
        <w:t>- Что же означают 2 последние строки? Какой смысл вкладывает в эти слова автор? А вы?</w:t>
      </w:r>
    </w:p>
    <w:p w14:paraId="6A5AF7B9" w14:textId="77777777" w:rsidR="00B136A6" w:rsidRDefault="00B136A6" w:rsidP="00B136A6">
      <w:pPr>
        <w:pStyle w:val="a4"/>
        <w:rPr>
          <w:sz w:val="28"/>
          <w:szCs w:val="28"/>
        </w:rPr>
      </w:pPr>
      <w:r>
        <w:rPr>
          <w:sz w:val="28"/>
          <w:szCs w:val="28"/>
        </w:rPr>
        <w:t>- Обобщим: каковы тема и идея этого сонета? Какими средствами они достигаются?</w:t>
      </w:r>
    </w:p>
    <w:p w14:paraId="00F9033C" w14:textId="45B9102A" w:rsidR="00B136A6" w:rsidRDefault="00B6222C" w:rsidP="00B136A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136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Этап рефлексии. </w:t>
      </w:r>
      <w:r w:rsidR="00B136A6">
        <w:rPr>
          <w:b/>
          <w:sz w:val="28"/>
          <w:szCs w:val="28"/>
        </w:rPr>
        <w:t>Итоги урока</w:t>
      </w:r>
    </w:p>
    <w:p w14:paraId="6BFDBE3B" w14:textId="7C14686F" w:rsidR="00B136A6" w:rsidRDefault="00B136A6" w:rsidP="00B13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22C">
        <w:rPr>
          <w:sz w:val="28"/>
          <w:szCs w:val="28"/>
        </w:rPr>
        <w:t>Как сведения, которые вы узнали об Уильяме Шекспире повлияли на ваше восприятие этого писателя эпохи Возрождения?</w:t>
      </w:r>
    </w:p>
    <w:p w14:paraId="0077C870" w14:textId="48BCFDFA" w:rsidR="00B136A6" w:rsidRDefault="00B136A6" w:rsidP="00B13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Актуал</w:t>
      </w:r>
      <w:r w:rsidR="00B6222C">
        <w:rPr>
          <w:sz w:val="28"/>
          <w:szCs w:val="28"/>
        </w:rPr>
        <w:t>ен ли жанр сонета в наши дни</w:t>
      </w:r>
      <w:r>
        <w:rPr>
          <w:sz w:val="28"/>
          <w:szCs w:val="28"/>
        </w:rPr>
        <w:t>?</w:t>
      </w:r>
    </w:p>
    <w:p w14:paraId="0E511807" w14:textId="77777777" w:rsidR="00B136A6" w:rsidRDefault="00B136A6" w:rsidP="00B13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сонетах воспеваются вечные ценности, то люди всегда будут читать их</w:t>
      </w:r>
    </w:p>
    <w:p w14:paraId="581385E1" w14:textId="17F86948" w:rsidR="00B136A6" w:rsidRDefault="00B6222C" w:rsidP="00B136A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136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Информирование о домашнем задании</w:t>
      </w:r>
    </w:p>
    <w:p w14:paraId="55F891B2" w14:textId="06FD8251" w:rsidR="00B6222C" w:rsidRDefault="00B6222C" w:rsidP="00B136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proofErr w:type="spellStart"/>
      <w:r>
        <w:rPr>
          <w:sz w:val="28"/>
          <w:szCs w:val="28"/>
        </w:rPr>
        <w:t>кроссенс</w:t>
      </w:r>
      <w:proofErr w:type="spellEnd"/>
      <w:r>
        <w:rPr>
          <w:sz w:val="28"/>
          <w:szCs w:val="28"/>
        </w:rPr>
        <w:t xml:space="preserve"> по фактам биографии и творчества </w:t>
      </w:r>
      <w:proofErr w:type="spellStart"/>
      <w:r>
        <w:rPr>
          <w:sz w:val="28"/>
          <w:szCs w:val="28"/>
        </w:rPr>
        <w:t>У.Шекспира</w:t>
      </w:r>
      <w:proofErr w:type="spellEnd"/>
    </w:p>
    <w:p w14:paraId="26FD572B" w14:textId="46A243BA" w:rsidR="009E7FD0" w:rsidRDefault="00B136A6" w:rsidP="00B6222C">
      <w:pPr>
        <w:ind w:firstLine="567"/>
        <w:jc w:val="both"/>
      </w:pPr>
      <w:r>
        <w:rPr>
          <w:sz w:val="28"/>
          <w:szCs w:val="28"/>
        </w:rPr>
        <w:t>Подготовить выразительное чтение одного из сонетов</w:t>
      </w:r>
      <w:r w:rsidR="00B6222C">
        <w:rPr>
          <w:sz w:val="28"/>
          <w:szCs w:val="28"/>
        </w:rPr>
        <w:t xml:space="preserve"> № 23, 30, 60</w:t>
      </w:r>
    </w:p>
    <w:sectPr w:rsidR="009E7FD0" w:rsidSect="009E4C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E0983"/>
    <w:multiLevelType w:val="hybridMultilevel"/>
    <w:tmpl w:val="E332A93A"/>
    <w:lvl w:ilvl="0" w:tplc="93443A7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4693745"/>
    <w:multiLevelType w:val="hybridMultilevel"/>
    <w:tmpl w:val="21ECA308"/>
    <w:lvl w:ilvl="0" w:tplc="71A66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A6"/>
    <w:rsid w:val="000629C8"/>
    <w:rsid w:val="00091169"/>
    <w:rsid w:val="001F628A"/>
    <w:rsid w:val="002F750A"/>
    <w:rsid w:val="00687D35"/>
    <w:rsid w:val="007544ED"/>
    <w:rsid w:val="0090325A"/>
    <w:rsid w:val="009E4C16"/>
    <w:rsid w:val="009E7FD0"/>
    <w:rsid w:val="00B136A6"/>
    <w:rsid w:val="00B6222C"/>
    <w:rsid w:val="00CD14AD"/>
    <w:rsid w:val="00D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0B52"/>
  <w15:chartTrackingRefBased/>
  <w15:docId w15:val="{E069135E-BD1D-42AC-AD47-C293E16C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6A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1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136A6"/>
    <w:rPr>
      <w:b/>
      <w:bCs/>
    </w:rPr>
  </w:style>
  <w:style w:type="paragraph" w:styleId="a6">
    <w:name w:val="List Paragraph"/>
    <w:basedOn w:val="a"/>
    <w:uiPriority w:val="34"/>
    <w:qFormat/>
    <w:rsid w:val="00B1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2023-09-09T06:08:00Z</dcterms:created>
  <dcterms:modified xsi:type="dcterms:W3CDTF">2023-09-09T08:09:00Z</dcterms:modified>
</cp:coreProperties>
</file>